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39D" w:rsidRPr="00173210" w:rsidRDefault="00075B4A" w:rsidP="00C076C2">
      <w:pPr>
        <w:jc w:val="both"/>
        <w:rPr>
          <w:rFonts w:ascii="Calibri" w:hAnsi="Calibri"/>
          <w:color w:val="000000"/>
          <w:sz w:val="24"/>
          <w:szCs w:val="24"/>
          <w:shd w:val="clear" w:color="auto" w:fill="FFFFFF"/>
        </w:rPr>
      </w:pPr>
      <w:r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As irmãs </w:t>
      </w:r>
      <w:r w:rsidR="00ED2A31">
        <w:rPr>
          <w:rFonts w:ascii="Calibri" w:hAnsi="Calibri"/>
          <w:color w:val="000000"/>
          <w:sz w:val="24"/>
          <w:szCs w:val="24"/>
          <w:shd w:val="clear" w:color="auto" w:fill="FFFFFF"/>
        </w:rPr>
        <w:t>Letícia e Vanessa</w:t>
      </w:r>
      <w:r w:rsidR="009243D5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 </w:t>
      </w:r>
      <w:r w:rsidR="00967AB8">
        <w:rPr>
          <w:rFonts w:ascii="Calibri" w:hAnsi="Calibri"/>
          <w:color w:val="000000"/>
          <w:sz w:val="24"/>
          <w:szCs w:val="24"/>
          <w:shd w:val="clear" w:color="auto" w:fill="FFFFFF"/>
        </w:rPr>
        <w:t>formam</w:t>
      </w:r>
      <w:r w:rsidR="00C076C2" w:rsidRPr="00C076C2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 uma dupla brasileira de sertanejo</w:t>
      </w:r>
      <w:r w:rsidR="00902A07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 pop</w:t>
      </w:r>
      <w:r w:rsidR="00AB6647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 com pitada de música eletrônica, chamada de eletronejo</w:t>
      </w:r>
      <w:r w:rsidR="00C076C2" w:rsidRPr="00C076C2">
        <w:rPr>
          <w:rFonts w:ascii="Calibri" w:hAnsi="Calibri"/>
          <w:color w:val="000000"/>
          <w:sz w:val="24"/>
          <w:szCs w:val="24"/>
          <w:shd w:val="clear" w:color="auto" w:fill="FFFFFF"/>
        </w:rPr>
        <w:t>. Elas nasceram</w:t>
      </w:r>
      <w:r w:rsidR="00173210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 em </w:t>
      </w:r>
      <w:r w:rsidR="00C076C2" w:rsidRPr="00C076C2">
        <w:rPr>
          <w:rFonts w:ascii="Calibri" w:hAnsi="Calibri"/>
          <w:color w:val="000000"/>
          <w:sz w:val="24"/>
          <w:szCs w:val="24"/>
          <w:shd w:val="clear" w:color="auto" w:fill="FFFFFF"/>
        </w:rPr>
        <w:t>Barra do Piraí</w:t>
      </w:r>
      <w:r w:rsidR="0040240F">
        <w:rPr>
          <w:rFonts w:ascii="Calibri" w:hAnsi="Calibri"/>
          <w:color w:val="000000"/>
          <w:sz w:val="24"/>
          <w:szCs w:val="24"/>
          <w:shd w:val="clear" w:color="auto" w:fill="FFFFFF"/>
        </w:rPr>
        <w:t>, no interior do Rio de Janeiro, e hoje moram na capital fluminense</w:t>
      </w:r>
      <w:r w:rsidR="00EF44DB">
        <w:rPr>
          <w:rFonts w:ascii="Calibri" w:hAnsi="Calibri"/>
          <w:color w:val="000000"/>
          <w:sz w:val="24"/>
          <w:szCs w:val="24"/>
          <w:shd w:val="clear" w:color="auto" w:fill="FFFFFF"/>
        </w:rPr>
        <w:t>.</w:t>
      </w:r>
      <w:r w:rsidR="008C1D34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 </w:t>
      </w:r>
      <w:r w:rsidR="00292DF3">
        <w:rPr>
          <w:rFonts w:ascii="Calibri" w:hAnsi="Calibri"/>
          <w:color w:val="000000"/>
          <w:sz w:val="24"/>
          <w:szCs w:val="24"/>
          <w:shd w:val="clear" w:color="auto" w:fill="FFFFFF"/>
        </w:rPr>
        <w:t>Letí</w:t>
      </w:r>
      <w:r w:rsidR="003A49FE">
        <w:rPr>
          <w:rFonts w:ascii="Calibri" w:hAnsi="Calibri"/>
          <w:color w:val="000000"/>
          <w:sz w:val="24"/>
          <w:szCs w:val="24"/>
          <w:shd w:val="clear" w:color="auto" w:fill="FFFFFF"/>
        </w:rPr>
        <w:t>cia</w:t>
      </w:r>
      <w:r w:rsidR="00D93014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D2A31">
        <w:rPr>
          <w:rFonts w:ascii="Calibri" w:hAnsi="Calibri"/>
          <w:color w:val="000000"/>
          <w:sz w:val="24"/>
          <w:szCs w:val="24"/>
          <w:shd w:val="clear" w:color="auto" w:fill="FFFFFF"/>
        </w:rPr>
        <w:t>Belucio</w:t>
      </w:r>
      <w:proofErr w:type="spellEnd"/>
      <w:proofErr w:type="gramStart"/>
      <w:r w:rsidR="00ED2A31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 </w:t>
      </w:r>
      <w:r w:rsidR="00F24836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 </w:t>
      </w:r>
      <w:proofErr w:type="gramEnd"/>
      <w:r w:rsidR="00F24836">
        <w:rPr>
          <w:rFonts w:ascii="Calibri" w:hAnsi="Calibri"/>
          <w:color w:val="000000"/>
          <w:sz w:val="24"/>
          <w:szCs w:val="24"/>
          <w:shd w:val="clear" w:color="auto" w:fill="FFFFFF"/>
        </w:rPr>
        <w:t>cantora, compositora, violonista e atriz</w:t>
      </w:r>
      <w:r w:rsidR="00D93014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 -</w:t>
      </w:r>
      <w:r w:rsidR="003A49FE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 </w:t>
      </w:r>
      <w:r w:rsidR="009243D5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começou sua carreira aos </w:t>
      </w:r>
      <w:r w:rsidR="00F53086">
        <w:rPr>
          <w:rFonts w:ascii="Calibri" w:hAnsi="Calibri"/>
          <w:color w:val="000000"/>
          <w:sz w:val="24"/>
          <w:szCs w:val="24"/>
          <w:shd w:val="clear" w:color="auto" w:fill="FFFFFF"/>
        </w:rPr>
        <w:t>9</w:t>
      </w:r>
      <w:r w:rsidR="009243D5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 anos de idade, </w:t>
      </w:r>
      <w:r w:rsidR="007F17B9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conquistando prêmios em participações </w:t>
      </w:r>
      <w:r w:rsidR="00555548">
        <w:rPr>
          <w:rFonts w:ascii="Calibri" w:hAnsi="Calibri"/>
          <w:color w:val="000000"/>
          <w:sz w:val="24"/>
          <w:szCs w:val="24"/>
          <w:shd w:val="clear" w:color="auto" w:fill="FFFFFF"/>
        </w:rPr>
        <w:t>televisivas, em especial no programa Gente Inocente, na Rede Globo.</w:t>
      </w:r>
      <w:r w:rsidR="008C1D34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 </w:t>
      </w:r>
      <w:r w:rsidR="00DB320F" w:rsidRPr="00C076C2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Estudou artes cênicas </w:t>
      </w:r>
      <w:r w:rsidR="00BB7BA7">
        <w:rPr>
          <w:rFonts w:ascii="Calibri" w:hAnsi="Calibri"/>
          <w:color w:val="000000"/>
          <w:sz w:val="24"/>
          <w:szCs w:val="24"/>
          <w:shd w:val="clear" w:color="auto" w:fill="FFFFFF"/>
        </w:rPr>
        <w:t>e atuou</w:t>
      </w:r>
      <w:r w:rsidR="00DB320F" w:rsidRPr="00C076C2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 </w:t>
      </w:r>
      <w:r w:rsidR="00BB7BA7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em </w:t>
      </w:r>
      <w:r w:rsidR="00DB320F" w:rsidRPr="00C076C2">
        <w:rPr>
          <w:rFonts w:ascii="Calibri" w:hAnsi="Calibri"/>
          <w:color w:val="000000"/>
          <w:sz w:val="24"/>
          <w:szCs w:val="24"/>
          <w:shd w:val="clear" w:color="auto" w:fill="FFFFFF"/>
        </w:rPr>
        <w:t>peças teatrais musicais</w:t>
      </w:r>
      <w:r w:rsidR="0058260B">
        <w:rPr>
          <w:rFonts w:ascii="Calibri" w:hAnsi="Calibri"/>
          <w:color w:val="000000"/>
          <w:sz w:val="24"/>
          <w:szCs w:val="24"/>
          <w:shd w:val="clear" w:color="auto" w:fill="FFFFFF"/>
        </w:rPr>
        <w:t>, de variados estilos</w:t>
      </w:r>
      <w:r w:rsidR="00DB320F" w:rsidRPr="00C076C2">
        <w:rPr>
          <w:rFonts w:ascii="Calibri" w:hAnsi="Calibri"/>
          <w:color w:val="000000"/>
          <w:sz w:val="24"/>
          <w:szCs w:val="24"/>
          <w:shd w:val="clear" w:color="auto" w:fill="FFFFFF"/>
        </w:rPr>
        <w:t>.</w:t>
      </w:r>
      <w:r w:rsidR="00E961EA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 Adquiriu grande experiência musical durante apresentações em casas noturnas, shows e exposições</w:t>
      </w:r>
      <w:r w:rsidR="0008446C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 agropecuárias</w:t>
      </w:r>
      <w:r w:rsidR="00DF438A">
        <w:rPr>
          <w:rFonts w:ascii="Calibri" w:hAnsi="Calibri"/>
          <w:color w:val="000000"/>
          <w:sz w:val="24"/>
          <w:szCs w:val="24"/>
          <w:shd w:val="clear" w:color="auto" w:fill="FFFFFF"/>
        </w:rPr>
        <w:t>, vencendo prêmios de destaque na mídia</w:t>
      </w:r>
      <w:r w:rsidR="00537880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. </w:t>
      </w:r>
      <w:r w:rsidR="00DB320F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Advogada de formação, Vanessa </w:t>
      </w:r>
      <w:proofErr w:type="spellStart"/>
      <w:r w:rsidR="00ED2A31">
        <w:rPr>
          <w:rFonts w:ascii="Calibri" w:hAnsi="Calibri"/>
          <w:color w:val="000000"/>
          <w:sz w:val="24"/>
          <w:szCs w:val="24"/>
          <w:shd w:val="clear" w:color="auto" w:fill="FFFFFF"/>
        </w:rPr>
        <w:t>Belucio</w:t>
      </w:r>
      <w:proofErr w:type="spellEnd"/>
      <w:r w:rsidR="00D93014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 violinista, cantora e compositora - </w:t>
      </w:r>
      <w:r w:rsidR="00DB320F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dedica-se </w:t>
      </w:r>
      <w:r w:rsidR="00D93014">
        <w:rPr>
          <w:rFonts w:ascii="Calibri" w:hAnsi="Calibri"/>
          <w:color w:val="000000"/>
          <w:sz w:val="24"/>
          <w:szCs w:val="24"/>
          <w:shd w:val="clear" w:color="auto" w:fill="FFFFFF"/>
        </w:rPr>
        <w:t>à música</w:t>
      </w:r>
      <w:r w:rsidR="00DB320F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 desde </w:t>
      </w:r>
      <w:r w:rsidR="00F53086">
        <w:rPr>
          <w:rFonts w:ascii="Calibri" w:hAnsi="Calibri"/>
          <w:color w:val="000000"/>
          <w:sz w:val="24"/>
          <w:szCs w:val="24"/>
          <w:shd w:val="clear" w:color="auto" w:fill="FFFFFF"/>
        </w:rPr>
        <w:t>os</w:t>
      </w:r>
      <w:r w:rsidR="00DB320F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="00F53086">
        <w:rPr>
          <w:rFonts w:ascii="Calibri" w:hAnsi="Calibri"/>
          <w:color w:val="000000"/>
          <w:sz w:val="24"/>
          <w:szCs w:val="24"/>
          <w:shd w:val="clear" w:color="auto" w:fill="FFFFFF"/>
        </w:rPr>
        <w:t>8</w:t>
      </w:r>
      <w:proofErr w:type="gramEnd"/>
      <w:r w:rsidR="00F53086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 anos de idade, </w:t>
      </w:r>
      <w:r w:rsidR="00BD3606">
        <w:rPr>
          <w:rFonts w:ascii="Calibri" w:hAnsi="Calibri"/>
          <w:color w:val="000000"/>
          <w:sz w:val="24"/>
          <w:szCs w:val="24"/>
          <w:shd w:val="clear" w:color="auto" w:fill="FFFFFF"/>
        </w:rPr>
        <w:t>cuja trajetória vai d</w:t>
      </w:r>
      <w:r w:rsidR="008F0482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o </w:t>
      </w:r>
      <w:r w:rsidR="00C44713">
        <w:rPr>
          <w:rFonts w:ascii="Calibri" w:hAnsi="Calibri"/>
          <w:color w:val="000000"/>
          <w:sz w:val="24"/>
          <w:szCs w:val="24"/>
          <w:shd w:val="clear" w:color="auto" w:fill="FFFFFF"/>
        </w:rPr>
        <w:t>clássic</w:t>
      </w:r>
      <w:r w:rsidR="008F0482">
        <w:rPr>
          <w:rFonts w:ascii="Calibri" w:hAnsi="Calibri"/>
          <w:color w:val="000000"/>
          <w:sz w:val="24"/>
          <w:szCs w:val="24"/>
          <w:shd w:val="clear" w:color="auto" w:fill="FFFFFF"/>
        </w:rPr>
        <w:t>o</w:t>
      </w:r>
      <w:r w:rsidR="00041B12">
        <w:rPr>
          <w:rFonts w:ascii="Calibri" w:hAnsi="Calibri"/>
          <w:color w:val="000000"/>
          <w:sz w:val="24"/>
          <w:szCs w:val="24"/>
          <w:shd w:val="clear" w:color="auto" w:fill="FFFFFF"/>
        </w:rPr>
        <w:t>, quando participou de</w:t>
      </w:r>
      <w:r w:rsidR="00C44713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 orques</w:t>
      </w:r>
      <w:r w:rsidR="00BB7BA7">
        <w:rPr>
          <w:rFonts w:ascii="Calibri" w:hAnsi="Calibri"/>
          <w:color w:val="000000"/>
          <w:sz w:val="24"/>
          <w:szCs w:val="24"/>
          <w:shd w:val="clear" w:color="auto" w:fill="FFFFFF"/>
        </w:rPr>
        <w:t>tra</w:t>
      </w:r>
      <w:r w:rsidR="00B94D85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s filarmônicas, </w:t>
      </w:r>
      <w:r w:rsidR="00251ACD">
        <w:rPr>
          <w:rFonts w:ascii="Calibri" w:hAnsi="Calibri"/>
          <w:color w:val="000000"/>
          <w:sz w:val="24"/>
          <w:szCs w:val="24"/>
          <w:shd w:val="clear" w:color="auto" w:fill="FFFFFF"/>
        </w:rPr>
        <w:t>até</w:t>
      </w:r>
      <w:r w:rsidR="00416905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 o Violino Live</w:t>
      </w:r>
      <w:r w:rsidR="00092353">
        <w:rPr>
          <w:rFonts w:ascii="Calibri" w:hAnsi="Calibri"/>
          <w:color w:val="000000"/>
          <w:sz w:val="24"/>
          <w:szCs w:val="24"/>
          <w:shd w:val="clear" w:color="auto" w:fill="FFFFFF"/>
        </w:rPr>
        <w:t>,</w:t>
      </w:r>
      <w:r w:rsidR="00416905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 </w:t>
      </w:r>
      <w:r w:rsidR="008747B1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em </w:t>
      </w:r>
      <w:r w:rsidR="00416905">
        <w:rPr>
          <w:rFonts w:ascii="Calibri" w:hAnsi="Calibri"/>
          <w:color w:val="000000"/>
          <w:sz w:val="24"/>
          <w:szCs w:val="24"/>
          <w:shd w:val="clear" w:color="auto" w:fill="FFFFFF"/>
        </w:rPr>
        <w:t>show</w:t>
      </w:r>
      <w:r w:rsidR="008747B1">
        <w:rPr>
          <w:rFonts w:ascii="Calibri" w:hAnsi="Calibri"/>
          <w:color w:val="000000"/>
          <w:sz w:val="24"/>
          <w:szCs w:val="24"/>
          <w:shd w:val="clear" w:color="auto" w:fill="FFFFFF"/>
        </w:rPr>
        <w:t>s</w:t>
      </w:r>
      <w:r w:rsidR="00416905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 eletrônico</w:t>
      </w:r>
      <w:r w:rsidR="008747B1">
        <w:rPr>
          <w:rFonts w:ascii="Calibri" w:hAnsi="Calibri"/>
          <w:color w:val="000000"/>
          <w:sz w:val="24"/>
          <w:szCs w:val="24"/>
          <w:shd w:val="clear" w:color="auto" w:fill="FFFFFF"/>
        </w:rPr>
        <w:t>s</w:t>
      </w:r>
      <w:r w:rsidR="00092353">
        <w:rPr>
          <w:rFonts w:ascii="Calibri" w:hAnsi="Calibri"/>
          <w:color w:val="000000"/>
          <w:sz w:val="24"/>
          <w:szCs w:val="24"/>
          <w:shd w:val="clear" w:color="auto" w:fill="FFFFFF"/>
        </w:rPr>
        <w:t>,</w:t>
      </w:r>
      <w:r w:rsidR="008B241E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 e </w:t>
      </w:r>
      <w:r w:rsidR="00C5522F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Violino </w:t>
      </w:r>
      <w:proofErr w:type="spellStart"/>
      <w:r w:rsidR="008B241E">
        <w:rPr>
          <w:rFonts w:ascii="Calibri" w:hAnsi="Calibri"/>
          <w:color w:val="000000"/>
          <w:sz w:val="24"/>
          <w:szCs w:val="24"/>
          <w:shd w:val="clear" w:color="auto" w:fill="FFFFFF"/>
        </w:rPr>
        <w:t>Lo</w:t>
      </w:r>
      <w:r w:rsidR="0008446C">
        <w:rPr>
          <w:rFonts w:ascii="Calibri" w:hAnsi="Calibri"/>
          <w:color w:val="000000"/>
          <w:sz w:val="24"/>
          <w:szCs w:val="24"/>
          <w:shd w:val="clear" w:color="auto" w:fill="FFFFFF"/>
        </w:rPr>
        <w:t>u</w:t>
      </w:r>
      <w:r w:rsidR="008B241E">
        <w:rPr>
          <w:rFonts w:ascii="Calibri" w:hAnsi="Calibri"/>
          <w:color w:val="000000"/>
          <w:sz w:val="24"/>
          <w:szCs w:val="24"/>
          <w:shd w:val="clear" w:color="auto" w:fill="FFFFFF"/>
        </w:rPr>
        <w:t>ng</w:t>
      </w:r>
      <w:r w:rsidR="00C5522F">
        <w:rPr>
          <w:rFonts w:ascii="Calibri" w:hAnsi="Calibri"/>
          <w:color w:val="000000"/>
          <w:sz w:val="24"/>
          <w:szCs w:val="24"/>
          <w:shd w:val="clear" w:color="auto" w:fill="FFFFFF"/>
        </w:rPr>
        <w:t>e</w:t>
      </w:r>
      <w:proofErr w:type="spellEnd"/>
      <w:r w:rsidR="00C5522F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, com </w:t>
      </w:r>
      <w:r w:rsidR="00D93014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arranjos pessoalmente preparados </w:t>
      </w:r>
      <w:r w:rsidR="00801ACE">
        <w:rPr>
          <w:rFonts w:ascii="Calibri" w:hAnsi="Calibri"/>
          <w:color w:val="000000"/>
          <w:sz w:val="24"/>
          <w:szCs w:val="24"/>
          <w:shd w:val="clear" w:color="auto" w:fill="FFFFFF"/>
        </w:rPr>
        <w:t>em</w:t>
      </w:r>
      <w:r w:rsidR="00BD3606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 toques</w:t>
      </w:r>
      <w:r w:rsidR="00D93014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 </w:t>
      </w:r>
      <w:r w:rsidR="00C5522F">
        <w:rPr>
          <w:rFonts w:ascii="Calibri" w:hAnsi="Calibri"/>
          <w:color w:val="000000"/>
          <w:sz w:val="24"/>
          <w:szCs w:val="24"/>
          <w:shd w:val="clear" w:color="auto" w:fill="FFFFFF"/>
        </w:rPr>
        <w:t>populares</w:t>
      </w:r>
      <w:r w:rsidR="00703904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 </w:t>
      </w:r>
      <w:r w:rsidR="00BD3606">
        <w:rPr>
          <w:rFonts w:ascii="Calibri" w:hAnsi="Calibri"/>
          <w:color w:val="000000"/>
          <w:sz w:val="24"/>
          <w:szCs w:val="24"/>
          <w:shd w:val="clear" w:color="auto" w:fill="FFFFFF"/>
        </w:rPr>
        <w:t>por</w:t>
      </w:r>
      <w:r w:rsidR="008B241E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 melodias </w:t>
      </w:r>
      <w:r w:rsidR="00BD3606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mais </w:t>
      </w:r>
      <w:r w:rsidR="008B241E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conhecidas </w:t>
      </w:r>
      <w:r w:rsidR="00092353">
        <w:rPr>
          <w:rFonts w:ascii="Calibri" w:hAnsi="Calibri"/>
          <w:color w:val="000000"/>
          <w:sz w:val="24"/>
          <w:szCs w:val="24"/>
          <w:shd w:val="clear" w:color="auto" w:fill="FFFFFF"/>
        </w:rPr>
        <w:t>d</w:t>
      </w:r>
      <w:r w:rsidR="008B241E">
        <w:rPr>
          <w:rFonts w:ascii="Calibri" w:hAnsi="Calibri"/>
          <w:color w:val="000000"/>
          <w:sz w:val="24"/>
          <w:szCs w:val="24"/>
          <w:shd w:val="clear" w:color="auto" w:fill="FFFFFF"/>
        </w:rPr>
        <w:t>o público</w:t>
      </w:r>
      <w:r w:rsidR="00EC7E02">
        <w:rPr>
          <w:rFonts w:ascii="Calibri" w:hAnsi="Calibri"/>
          <w:color w:val="000000"/>
          <w:sz w:val="24"/>
          <w:szCs w:val="24"/>
          <w:shd w:val="clear" w:color="auto" w:fill="FFFFFF"/>
        </w:rPr>
        <w:t>. Realizou</w:t>
      </w:r>
      <w:r w:rsidR="008747B1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 trabalhos diversificados </w:t>
      </w:r>
      <w:r w:rsidR="008479F2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e </w:t>
      </w:r>
      <w:r w:rsidR="0079354B">
        <w:rPr>
          <w:rFonts w:ascii="Calibri" w:hAnsi="Calibri"/>
          <w:color w:val="000000"/>
          <w:sz w:val="24"/>
          <w:szCs w:val="24"/>
          <w:shd w:val="clear" w:color="auto" w:fill="FFFFFF"/>
        </w:rPr>
        <w:t>muito requisitados em</w:t>
      </w:r>
      <w:r w:rsidR="008B241E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 </w:t>
      </w:r>
      <w:r w:rsidR="008F0482">
        <w:rPr>
          <w:rFonts w:ascii="Calibri" w:hAnsi="Calibri"/>
          <w:color w:val="000000"/>
          <w:sz w:val="24"/>
          <w:szCs w:val="24"/>
          <w:shd w:val="clear" w:color="auto" w:fill="FFFFFF"/>
        </w:rPr>
        <w:t>casamentos</w:t>
      </w:r>
      <w:r w:rsidR="0000089C">
        <w:rPr>
          <w:rFonts w:ascii="Calibri" w:hAnsi="Calibri"/>
          <w:color w:val="000000"/>
          <w:sz w:val="24"/>
          <w:szCs w:val="24"/>
          <w:shd w:val="clear" w:color="auto" w:fill="FFFFFF"/>
        </w:rPr>
        <w:t>, shows, exposições</w:t>
      </w:r>
      <w:r w:rsidR="008F0482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 e eventos em geral</w:t>
      </w:r>
      <w:r w:rsidR="00DF438A">
        <w:rPr>
          <w:rFonts w:ascii="Calibri" w:hAnsi="Calibri"/>
          <w:color w:val="000000"/>
          <w:sz w:val="24"/>
          <w:szCs w:val="24"/>
          <w:shd w:val="clear" w:color="auto" w:fill="FFFFFF"/>
        </w:rPr>
        <w:t>, incl</w:t>
      </w:r>
      <w:r w:rsidR="001767F6">
        <w:rPr>
          <w:rFonts w:ascii="Calibri" w:hAnsi="Calibri"/>
          <w:color w:val="000000"/>
          <w:sz w:val="24"/>
          <w:szCs w:val="24"/>
          <w:shd w:val="clear" w:color="auto" w:fill="FFFFFF"/>
        </w:rPr>
        <w:t>usive com relevantes premiações.</w:t>
      </w:r>
      <w:r w:rsidR="00EF44DB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 </w:t>
      </w:r>
      <w:r w:rsidR="009633EA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O primeiro trabalho conjunto veio com a gravação do CD </w:t>
      </w:r>
      <w:r w:rsidR="004525F3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autoral </w:t>
      </w:r>
      <w:r w:rsidR="004525F3" w:rsidRPr="00C076C2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intitulado "Coisa do Destino" pela </w:t>
      </w:r>
      <w:proofErr w:type="gramStart"/>
      <w:r w:rsidR="004525F3" w:rsidRPr="00C076C2">
        <w:rPr>
          <w:rFonts w:ascii="Calibri" w:hAnsi="Calibri"/>
          <w:color w:val="000000"/>
          <w:sz w:val="24"/>
          <w:szCs w:val="24"/>
          <w:shd w:val="clear" w:color="auto" w:fill="FFFFFF"/>
        </w:rPr>
        <w:t>gravadora Albatroz</w:t>
      </w:r>
      <w:proofErr w:type="gramEnd"/>
      <w:r w:rsidR="004525F3" w:rsidRPr="00C076C2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 Music</w:t>
      </w:r>
      <w:r w:rsidR="00292DF3">
        <w:rPr>
          <w:rFonts w:ascii="Calibri" w:hAnsi="Calibri"/>
          <w:color w:val="000000"/>
          <w:sz w:val="24"/>
          <w:szCs w:val="24"/>
          <w:shd w:val="clear" w:color="auto" w:fill="FFFFFF"/>
        </w:rPr>
        <w:t>, em julho de 2013, no qual Letí</w:t>
      </w:r>
      <w:r w:rsidR="004525F3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cia canta </w:t>
      </w:r>
      <w:r w:rsidR="00C853E0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primordialmente </w:t>
      </w:r>
      <w:r w:rsidR="004525F3">
        <w:rPr>
          <w:rFonts w:ascii="Calibri" w:hAnsi="Calibri"/>
          <w:color w:val="000000"/>
          <w:sz w:val="24"/>
          <w:szCs w:val="24"/>
          <w:shd w:val="clear" w:color="auto" w:fill="FFFFFF"/>
        </w:rPr>
        <w:t>composições da dupla</w:t>
      </w:r>
      <w:r w:rsidR="003E4493">
        <w:rPr>
          <w:rFonts w:ascii="Calibri" w:hAnsi="Calibri"/>
          <w:color w:val="000000"/>
          <w:sz w:val="24"/>
          <w:szCs w:val="24"/>
          <w:shd w:val="clear" w:color="auto" w:fill="FFFFFF"/>
        </w:rPr>
        <w:t>, cujas melodias já foram transmitidas por rádios em diversas cidades do Brasil</w:t>
      </w:r>
      <w:r w:rsidR="004525F3" w:rsidRPr="00C076C2">
        <w:rPr>
          <w:rFonts w:ascii="Calibri" w:hAnsi="Calibri"/>
          <w:color w:val="000000"/>
          <w:sz w:val="24"/>
          <w:szCs w:val="24"/>
          <w:shd w:val="clear" w:color="auto" w:fill="FFFFFF"/>
        </w:rPr>
        <w:t>.</w:t>
      </w:r>
      <w:r w:rsidR="00C853E0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 </w:t>
      </w:r>
      <w:r w:rsidR="00EC7B33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A empresa da dupla, </w:t>
      </w:r>
      <w:proofErr w:type="spellStart"/>
      <w:r w:rsidR="00EC7B33">
        <w:rPr>
          <w:rFonts w:ascii="Calibri" w:hAnsi="Calibri"/>
          <w:color w:val="000000"/>
          <w:sz w:val="24"/>
          <w:szCs w:val="24"/>
          <w:shd w:val="clear" w:color="auto" w:fill="FFFFFF"/>
        </w:rPr>
        <w:t>Belucio</w:t>
      </w:r>
      <w:proofErr w:type="spellEnd"/>
      <w:r w:rsidR="00EC7B33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 Eventos</w:t>
      </w:r>
      <w:r w:rsidR="00AB6647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 Musicais</w:t>
      </w:r>
      <w:r w:rsidR="00EC7B33">
        <w:rPr>
          <w:rFonts w:ascii="Calibri" w:hAnsi="Calibri"/>
          <w:color w:val="000000"/>
          <w:sz w:val="24"/>
          <w:szCs w:val="24"/>
          <w:shd w:val="clear" w:color="auto" w:fill="FFFFFF"/>
        </w:rPr>
        <w:t>, vem sendo m</w:t>
      </w:r>
      <w:r w:rsidR="00C853E0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uito requisitada em eventos musicais, </w:t>
      </w:r>
      <w:r w:rsidR="00FE60D1">
        <w:rPr>
          <w:rFonts w:ascii="Calibri" w:hAnsi="Calibri"/>
          <w:color w:val="000000"/>
          <w:sz w:val="24"/>
          <w:szCs w:val="24"/>
          <w:shd w:val="clear" w:color="auto" w:fill="FFFFFF"/>
        </w:rPr>
        <w:t>sobretudo pelo variado e elegant</w:t>
      </w:r>
      <w:r w:rsidR="00DF438A">
        <w:rPr>
          <w:rFonts w:ascii="Calibri" w:hAnsi="Calibri"/>
          <w:color w:val="000000"/>
          <w:sz w:val="24"/>
          <w:szCs w:val="24"/>
          <w:shd w:val="clear" w:color="auto" w:fill="FFFFFF"/>
        </w:rPr>
        <w:t>e repertório</w:t>
      </w:r>
      <w:r w:rsidR="001F3758">
        <w:rPr>
          <w:rFonts w:ascii="Calibri" w:hAnsi="Calibri"/>
          <w:color w:val="000000"/>
          <w:sz w:val="24"/>
          <w:szCs w:val="24"/>
          <w:shd w:val="clear" w:color="auto" w:fill="FFFFFF"/>
        </w:rPr>
        <w:t>.</w:t>
      </w:r>
      <w:r w:rsidR="001767F6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 </w:t>
      </w:r>
      <w:r w:rsidR="001F3758">
        <w:rPr>
          <w:rFonts w:ascii="Calibri" w:hAnsi="Calibri"/>
          <w:color w:val="000000"/>
          <w:sz w:val="24"/>
          <w:szCs w:val="24"/>
          <w:shd w:val="clear" w:color="auto" w:fill="FFFFFF"/>
        </w:rPr>
        <w:t>Seu</w:t>
      </w:r>
      <w:r w:rsidR="001767F6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 site </w:t>
      </w:r>
      <w:r w:rsidR="001F3758">
        <w:rPr>
          <w:rFonts w:ascii="Calibri" w:hAnsi="Calibri"/>
          <w:color w:val="000000"/>
          <w:sz w:val="24"/>
          <w:szCs w:val="24"/>
          <w:shd w:val="clear" w:color="auto" w:fill="FFFFFF"/>
        </w:rPr>
        <w:t>recebe</w:t>
      </w:r>
      <w:r w:rsidR="001767F6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 </w:t>
      </w:r>
      <w:r w:rsidR="00FD700D">
        <w:rPr>
          <w:rFonts w:ascii="Calibri" w:hAnsi="Calibri"/>
          <w:color w:val="000000"/>
          <w:sz w:val="24"/>
          <w:szCs w:val="24"/>
          <w:shd w:val="clear" w:color="auto" w:fill="FFFFFF"/>
        </w:rPr>
        <w:t>centenas</w:t>
      </w:r>
      <w:r w:rsidR="001767F6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 de </w:t>
      </w:r>
      <w:r w:rsidR="00FD700D">
        <w:rPr>
          <w:rFonts w:ascii="Calibri" w:hAnsi="Calibri"/>
          <w:color w:val="000000"/>
          <w:sz w:val="24"/>
          <w:szCs w:val="24"/>
          <w:shd w:val="clear" w:color="auto" w:fill="FFFFFF"/>
        </w:rPr>
        <w:t>visualizações diárias</w:t>
      </w:r>
      <w:r w:rsidR="00316053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, sendo </w:t>
      </w:r>
      <w:r w:rsidR="000A3D0D">
        <w:rPr>
          <w:rFonts w:ascii="Calibri" w:hAnsi="Calibri"/>
          <w:color w:val="000000"/>
          <w:sz w:val="24"/>
          <w:szCs w:val="24"/>
          <w:shd w:val="clear" w:color="auto" w:fill="FFFFFF"/>
        </w:rPr>
        <w:t>o atual detentor</w:t>
      </w:r>
      <w:r w:rsidR="00316053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 d</w:t>
      </w:r>
      <w:r w:rsidR="000A3D0D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e premiações como </w:t>
      </w:r>
      <w:r w:rsidR="0050067C" w:rsidRPr="00316053">
        <w:rPr>
          <w:rFonts w:ascii="Calibri" w:hAnsi="Calibri"/>
          <w:i/>
          <w:color w:val="000000"/>
          <w:sz w:val="24"/>
          <w:szCs w:val="24"/>
          <w:shd w:val="clear" w:color="auto" w:fill="FFFFFF"/>
        </w:rPr>
        <w:t xml:space="preserve">Casamentos </w:t>
      </w:r>
      <w:proofErr w:type="spellStart"/>
      <w:r w:rsidR="0050067C" w:rsidRPr="00316053">
        <w:rPr>
          <w:rFonts w:ascii="Calibri" w:hAnsi="Calibri"/>
          <w:i/>
          <w:color w:val="000000"/>
          <w:sz w:val="24"/>
          <w:szCs w:val="24"/>
          <w:shd w:val="clear" w:color="auto" w:fill="FFFFFF"/>
        </w:rPr>
        <w:t>Awards</w:t>
      </w:r>
      <w:proofErr w:type="spellEnd"/>
      <w:r w:rsidR="0050067C" w:rsidRPr="00316053">
        <w:rPr>
          <w:rFonts w:ascii="Calibri" w:hAnsi="Calibri"/>
          <w:i/>
          <w:color w:val="000000"/>
          <w:sz w:val="24"/>
          <w:szCs w:val="24"/>
          <w:shd w:val="clear" w:color="auto" w:fill="FFFFFF"/>
        </w:rPr>
        <w:t xml:space="preserve"> 2017</w:t>
      </w:r>
      <w:r w:rsidR="008C1D34">
        <w:rPr>
          <w:rFonts w:ascii="Calibri" w:hAnsi="Calibri"/>
          <w:i/>
          <w:color w:val="000000"/>
          <w:sz w:val="24"/>
          <w:szCs w:val="24"/>
          <w:shd w:val="clear" w:color="auto" w:fill="FFFFFF"/>
        </w:rPr>
        <w:t xml:space="preserve">, </w:t>
      </w:r>
      <w:r w:rsidR="00AB6647">
        <w:rPr>
          <w:rFonts w:ascii="Calibri" w:hAnsi="Calibri"/>
          <w:i/>
          <w:color w:val="000000"/>
          <w:sz w:val="24"/>
          <w:szCs w:val="24"/>
          <w:shd w:val="clear" w:color="auto" w:fill="FFFFFF"/>
        </w:rPr>
        <w:t>2018</w:t>
      </w:r>
      <w:r w:rsidR="008C1D34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 e 2019 </w:t>
      </w:r>
      <w:r w:rsidR="0050067C">
        <w:rPr>
          <w:rFonts w:ascii="Calibri" w:hAnsi="Calibri"/>
          <w:color w:val="000000"/>
          <w:sz w:val="24"/>
          <w:szCs w:val="24"/>
          <w:shd w:val="clear" w:color="auto" w:fill="FFFFFF"/>
        </w:rPr>
        <w:t>co</w:t>
      </w:r>
      <w:r w:rsidR="00316053">
        <w:rPr>
          <w:rFonts w:ascii="Calibri" w:hAnsi="Calibri"/>
          <w:color w:val="000000"/>
          <w:sz w:val="24"/>
          <w:szCs w:val="24"/>
          <w:shd w:val="clear" w:color="auto" w:fill="FFFFFF"/>
        </w:rPr>
        <w:t>n</w:t>
      </w:r>
      <w:r w:rsidR="0050067C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cedido pelo portal </w:t>
      </w:r>
      <w:proofErr w:type="gramStart"/>
      <w:r w:rsidR="0050067C">
        <w:rPr>
          <w:rFonts w:ascii="Calibri" w:hAnsi="Calibri"/>
          <w:color w:val="000000"/>
          <w:sz w:val="24"/>
          <w:szCs w:val="24"/>
          <w:shd w:val="clear" w:color="auto" w:fill="FFFFFF"/>
        </w:rPr>
        <w:t>Casamentos.com</w:t>
      </w:r>
      <w:r w:rsidR="00D81A4C">
        <w:rPr>
          <w:rFonts w:ascii="Calibri" w:hAnsi="Calibri"/>
          <w:color w:val="000000"/>
          <w:sz w:val="24"/>
          <w:szCs w:val="24"/>
          <w:shd w:val="clear" w:color="auto" w:fill="FFFFFF"/>
        </w:rPr>
        <w:t>.</w:t>
      </w:r>
      <w:proofErr w:type="gramEnd"/>
      <w:r w:rsidR="00D81A4C">
        <w:rPr>
          <w:rFonts w:ascii="Calibri" w:hAnsi="Calibri"/>
          <w:color w:val="000000"/>
          <w:sz w:val="24"/>
          <w:szCs w:val="24"/>
          <w:shd w:val="clear" w:color="auto" w:fill="FFFFFF"/>
        </w:rPr>
        <w:t>br</w:t>
      </w:r>
      <w:r w:rsidR="0050067C">
        <w:rPr>
          <w:rFonts w:ascii="Calibri" w:hAnsi="Calibri"/>
          <w:color w:val="000000"/>
          <w:sz w:val="24"/>
          <w:szCs w:val="24"/>
          <w:shd w:val="clear" w:color="auto" w:fill="FFFFFF"/>
        </w:rPr>
        <w:t>, o maior do gênero</w:t>
      </w:r>
      <w:r w:rsidR="001943DC">
        <w:rPr>
          <w:rFonts w:ascii="Calibri" w:hAnsi="Calibri"/>
          <w:color w:val="000000"/>
          <w:sz w:val="24"/>
          <w:szCs w:val="24"/>
          <w:shd w:val="clear" w:color="auto" w:fill="FFFFFF"/>
        </w:rPr>
        <w:t>.</w:t>
      </w:r>
      <w:r w:rsidR="005A5EE4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 </w:t>
      </w:r>
      <w:r w:rsidR="00D162D0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Além dos eventos artísticos, a dupla vem se dedicando ao </w:t>
      </w:r>
      <w:r w:rsidR="00BA3803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novo </w:t>
      </w:r>
      <w:r w:rsidR="00D162D0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projeto sertanejo pop, </w:t>
      </w:r>
      <w:r w:rsidR="00BA3803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o qual já conta </w:t>
      </w:r>
      <w:bookmarkStart w:id="0" w:name="_GoBack"/>
      <w:bookmarkEnd w:id="0"/>
      <w:r w:rsidR="00D162D0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com </w:t>
      </w:r>
      <w:r w:rsidR="00BA3803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algumas </w:t>
      </w:r>
      <w:r w:rsidR="00D162D0">
        <w:rPr>
          <w:rFonts w:ascii="Calibri" w:hAnsi="Calibri"/>
          <w:color w:val="000000"/>
          <w:sz w:val="24"/>
          <w:szCs w:val="24"/>
          <w:shd w:val="clear" w:color="auto" w:fill="FFFFFF"/>
        </w:rPr>
        <w:t>apresentaç</w:t>
      </w:r>
      <w:r w:rsidR="001E74C1">
        <w:rPr>
          <w:rFonts w:ascii="Calibri" w:hAnsi="Calibri"/>
          <w:color w:val="000000"/>
          <w:sz w:val="24"/>
          <w:szCs w:val="24"/>
          <w:shd w:val="clear" w:color="auto" w:fill="FFFFFF"/>
        </w:rPr>
        <w:t>ões</w:t>
      </w:r>
      <w:r w:rsidR="00D162D0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 em badalados palcos cariocas.</w:t>
      </w:r>
    </w:p>
    <w:sectPr w:rsidR="0021539D" w:rsidRPr="001732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6C2"/>
    <w:rsid w:val="0000089C"/>
    <w:rsid w:val="00032CE7"/>
    <w:rsid w:val="00041B12"/>
    <w:rsid w:val="00075B4A"/>
    <w:rsid w:val="0008446C"/>
    <w:rsid w:val="00092353"/>
    <w:rsid w:val="000A3D0D"/>
    <w:rsid w:val="000D7C3A"/>
    <w:rsid w:val="000E2502"/>
    <w:rsid w:val="00173210"/>
    <w:rsid w:val="001767F6"/>
    <w:rsid w:val="001937D0"/>
    <w:rsid w:val="001943DC"/>
    <w:rsid w:val="001E74C1"/>
    <w:rsid w:val="001F3758"/>
    <w:rsid w:val="0021539D"/>
    <w:rsid w:val="002307C4"/>
    <w:rsid w:val="00251ACD"/>
    <w:rsid w:val="00262C7C"/>
    <w:rsid w:val="00292DF3"/>
    <w:rsid w:val="002F69DD"/>
    <w:rsid w:val="00316053"/>
    <w:rsid w:val="0036510E"/>
    <w:rsid w:val="00385E1F"/>
    <w:rsid w:val="003A007E"/>
    <w:rsid w:val="003A49FE"/>
    <w:rsid w:val="003E4493"/>
    <w:rsid w:val="0040240F"/>
    <w:rsid w:val="00416905"/>
    <w:rsid w:val="004525F3"/>
    <w:rsid w:val="004A2178"/>
    <w:rsid w:val="004F7CF6"/>
    <w:rsid w:val="0050067C"/>
    <w:rsid w:val="00537880"/>
    <w:rsid w:val="00555548"/>
    <w:rsid w:val="0058260B"/>
    <w:rsid w:val="005A5EE4"/>
    <w:rsid w:val="005D632E"/>
    <w:rsid w:val="006A42C1"/>
    <w:rsid w:val="006B0090"/>
    <w:rsid w:val="00703904"/>
    <w:rsid w:val="00717ECD"/>
    <w:rsid w:val="00737279"/>
    <w:rsid w:val="0079354B"/>
    <w:rsid w:val="007D53E5"/>
    <w:rsid w:val="007F17B9"/>
    <w:rsid w:val="00801ACE"/>
    <w:rsid w:val="008479F2"/>
    <w:rsid w:val="00863041"/>
    <w:rsid w:val="008747B1"/>
    <w:rsid w:val="0088306E"/>
    <w:rsid w:val="008B241E"/>
    <w:rsid w:val="008C1D34"/>
    <w:rsid w:val="008F0482"/>
    <w:rsid w:val="00902A07"/>
    <w:rsid w:val="00913DFD"/>
    <w:rsid w:val="009243D5"/>
    <w:rsid w:val="00930DBB"/>
    <w:rsid w:val="00936C30"/>
    <w:rsid w:val="009541D9"/>
    <w:rsid w:val="009633EA"/>
    <w:rsid w:val="00967AB8"/>
    <w:rsid w:val="009D43BF"/>
    <w:rsid w:val="00A01F7A"/>
    <w:rsid w:val="00A26AB3"/>
    <w:rsid w:val="00A518C6"/>
    <w:rsid w:val="00A968AF"/>
    <w:rsid w:val="00AB6647"/>
    <w:rsid w:val="00B94D85"/>
    <w:rsid w:val="00BA3803"/>
    <w:rsid w:val="00BB7BA7"/>
    <w:rsid w:val="00BC4D5E"/>
    <w:rsid w:val="00BC6A8A"/>
    <w:rsid w:val="00BD3606"/>
    <w:rsid w:val="00C076C2"/>
    <w:rsid w:val="00C44713"/>
    <w:rsid w:val="00C5522F"/>
    <w:rsid w:val="00C611E4"/>
    <w:rsid w:val="00C853E0"/>
    <w:rsid w:val="00C90D10"/>
    <w:rsid w:val="00CA7A7E"/>
    <w:rsid w:val="00D162D0"/>
    <w:rsid w:val="00D71C30"/>
    <w:rsid w:val="00D81A4C"/>
    <w:rsid w:val="00D93014"/>
    <w:rsid w:val="00DB320F"/>
    <w:rsid w:val="00DF438A"/>
    <w:rsid w:val="00E6604D"/>
    <w:rsid w:val="00E961EA"/>
    <w:rsid w:val="00EC7B33"/>
    <w:rsid w:val="00EC7E02"/>
    <w:rsid w:val="00ED2A31"/>
    <w:rsid w:val="00EF44DB"/>
    <w:rsid w:val="00F24836"/>
    <w:rsid w:val="00F53086"/>
    <w:rsid w:val="00FD700D"/>
    <w:rsid w:val="00FE6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302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Vanessa</dc:creator>
  <cp:lastModifiedBy>Usuário do Windows</cp:lastModifiedBy>
  <cp:revision>2</cp:revision>
  <dcterms:created xsi:type="dcterms:W3CDTF">2019-11-20T19:39:00Z</dcterms:created>
  <dcterms:modified xsi:type="dcterms:W3CDTF">2019-11-20T19:39:00Z</dcterms:modified>
</cp:coreProperties>
</file>